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fffff1"/>
        <w:tblW w:w="9464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  <w:tblLayout w:type="fixed"/>
      </w:tblPr>
      <w:tblGrid>
        <w:gridCol w:w="9464"/>
      </w:tblGrid>
      <w:tr>
        <w:tc>
          <w:tcPr>
            <w:tcW w:w="8897" w:type="dxa"/>
          </w:tcPr>
          <w:p>
            <w:pPr>
              <w:contextualSpacing/>
              <w:jc w:val="both"/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Список литературы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1. Абдулаев Ш.М., Абдулаева Д.С. Жестокость как психосоциальный феномен [Текст] //ПСИХОЛОГИЯ XXI ВЕКА сборник материал V международной научно-практической конференции молодых ученых Ленинградский государственный университет им. А.С. Пушкина (ЛГУ), 2009.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2. Александрова.З. Е. Словарь русских синонимов. неприятие см. отрицание Словарь синонимов русского языка. Практический справочник. М.: Русский язык.  2011 …   Словарь синонимов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3. Артюхова И.С. Воспитательная работа с подростками: занятия, игры, тесты. [Текст] /Артюхова И.С. // Воспитательная работа с подростками – М.: Издательство “Первое сентября”, 2004. – 208 с.( Школа классных руководителей).</w:t>
            </w:r>
          </w:p>
          <w:p>
            <w:pPr>
              <w:contextualSpacing/>
              <w:suppressAutoHyphens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4.  Батаршев А.В. Психология управления персоналом. [Текст]  /Батаршев А.В. // Психология управления персоналом. – М.:2007. - 624с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5. Беляев, В.П. Психология обеспечения корпоративной деятельности [Текст] / В.П. Беляев, Н.Г. Валиев, Х. Халилу // Вестник Московского университета. Сер. 14, Психология. - 2011. - № 4. - С. 53-57.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6. Беспанская Е. Д. Я-концепция подростков с разным уровнем креативности и познавательной активности [Электронный ресурс] / Режим доступа:http://elib.bsu.by/bitstream/123456789/10934/1/</w:t>
            </w:r>
          </w:p>
          <w:p>
            <w:pPr>
              <w:contextualSpacing/>
              <w:jc w:val="left"/>
              <w:spacing w:after="16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7. </w:t>
            </w:r>
            <w:r>
              <w:rPr>
                <w:lang w:eastAsia="zh-CN"/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Бехтерев В.М. Бессмертие человеческой личности как научная проблема (1918)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lang w:eastAsia="zh-CN"/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[Электронный ресурс] / Режим доступа: </w:t>
            </w:r>
            <w:r>
              <w:rPr>
                <w:lang w:eastAsia="zh-CN"/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instrText xml:space="preserve"> HYPERLINK "http://www.ipras.ru/cntnt/rus/media/on-layn-bibliote/raboty_vm_.html" </w:instrText>
            </w:r>
            <w:r>
              <w:rPr>
                <w:lang w:eastAsia="zh-CN"/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fldChar w:fldCharType="separate"/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http://www.ipras.ru/cntnt/rus/media/on-layn-bibliote/raboty_vm_.html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]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 xml:space="preserve"> </w:t>
            </w:r>
          </w:p>
          <w:p>
            <w:pPr>
              <w:contextualSpacing/>
              <w:jc w:val="left"/>
              <w:spacing w:after="160" w:line="360" w:lineRule="auto"/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8.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t>Бехтенова Е.Ф. Условия формирования проектной деятельности учащихся (на материале национально-регионального компонента школьного исторического образования). - авторф.дис...канд.пед.наук / Е.Ф.Бехтенова. -Новосибирск, 2006.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Боброва И.А., Чурсинова О.В. Воспитание детей в семье-Ставрополь: [Текст] / Боброва И.А., Чурсинова О.В. //СКИРО ПК и ПРО, 2014.-110с.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Борис Гурьевич Мещеряков, Владимир Петрович Зинченко БОЛЬШОЙ ПСИХОЛОГИЧЕСКИЙ СЛОВАРЬ г. Новосибирск | 2010 г. [ Электронный ресурс] / Автор: Редакция: Мандрик Р.А. (master@yaxy.ru)//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ab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Специально для сайта: WWW.SLOVO.YAXY.RU 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Быков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А.К.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ВОСПИТАТЕЛЬНЫЙ ПОТЕНЦИАЛ ПОБЕДЫ В ВЕЛИКОЙОТЕЧЕСТВЕННОЙ ВОЙНЕ 1941-1945 ГОДОВ И ПУТИ ЕГО РЕАЛИЗАЦИИ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,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CITISE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http://ma123.ru ЦИТИСЭ №1 (23) 2020 ISSN 2409-7616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,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 xml:space="preserve">DOI: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instrText xml:space="preserve"> HYPERLINK "http://doi.org/10.15350/24097616.2020.1.31" </w:instrTex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fldChar w:fldCharType="separate"/>
            </w:r>
            <w:r>
              <w:rPr>
                <w:rStyle w:val="afa"/>
                <w:rFonts w:ascii="Times New Roman" w:eastAsia="Times New Roman" w:hAnsi="Times New Roman" w:hint="default"/>
                <w:sz w:val="28"/>
                <w:szCs w:val="28"/>
              </w:rPr>
              <w:t>http://doi.org/10.15350/24097616.2020.1.31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caps/>
                <w:rFonts w:ascii="Times New Roman" w:eastAsia="Times New Roman" w:hAnsi="Times New Roman" w:hint="default"/>
                <w:b/>
                <w:sz w:val="28"/>
                <w:szCs w:val="28"/>
              </w:rPr>
              <w:t>ВАЛИЦКАЯ А</w:t>
            </w:r>
            <w:r>
              <w:rPr>
                <w:caps/>
                <w:rFonts w:ascii="Times New Roman" w:eastAsia="Times New Roman" w:hAnsi="Times New Roman" w:hint="default"/>
                <w:b/>
                <w:sz w:val="28"/>
                <w:szCs w:val="28"/>
                <w:rtl w:val="off"/>
              </w:rPr>
              <w:t xml:space="preserve">.Л.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ПАРАДИГМАЛЬНЫЕ ИЗМЕНЕНИЯ И ОШИБКИ МОДЕРНИЗАЦИИ РОССИЙСКОГО ОБРАЗОВАНИЯ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 </w:t>
            </w:r>
            <w:r>
              <w:rPr>
                <w:caps w:val="off"/>
                <w:rFonts w:ascii="Times New Roman" w:eastAsia="Times New Roman" w:hAnsi="Times New Roman" w:cs="sans-serif"/>
                <w:b w:val="0"/>
                <w:i w:val="0"/>
                <w:sz w:val="28"/>
                <w:szCs w:val="28"/>
              </w:rPr>
              <w:t>//lll21.petrsu.ru/journal/article.php?id=3409</w:t>
            </w:r>
            <w:r>
              <w:rPr>
                <w:caps w:val="off"/>
                <w:rFonts w:ascii="Times New Roman" w:eastAsia="Times New Roman" w:hAnsi="Times New Roman" w:cs="sans-serif"/>
                <w:b w:val="0"/>
                <w:i w:val="0"/>
                <w:sz w:val="28"/>
                <w:szCs w:val="28"/>
                <w:rtl w:val="off"/>
              </w:rPr>
              <w:t xml:space="preserve">,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Педагогика. Краткий курchttps://kartaslov.ru/книги/Педагогика_Краткий_курc/3</w:t>
            </w:r>
          </w:p>
          <w:p>
            <w:pPr>
              <w:contextualSpacing/>
              <w:suppressAutoHyphens/>
              <w:jc w:val="both"/>
              <w:suppressAutoHyphens/>
              <w:spacing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Водянова, О. В одной упряжке: как организовать команду [Текст] / О. Водянова // Консультант. - 2012. - № 21. - С. 52-54.</w:t>
            </w:r>
          </w:p>
          <w:p>
            <w:pPr>
              <w:contextualSpacing/>
              <w:suppressAutoHyphens/>
              <w:jc w:val="both"/>
              <w:suppressAutoHyphens/>
              <w:spacing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  <w:rtl w:val="off"/>
              </w:rPr>
              <w:t xml:space="preserve">Волков И.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Жестокий детский дом: советское прошлое и российское настоящее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  <w:rtl w:val="off"/>
              </w:rPr>
              <w:t>.]https://changeonelife.ru/2018/01/15/zhestokij-detskij-dom-sovetskoe-proshloe-rossijskoe-nastoyashhee/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Выготский Л.С. Педагогическая психология [Текст] / Под ред.В.В. Давыдова. М.:// 1999.- 560 с      </w:t>
            </w:r>
          </w:p>
          <w:p>
            <w:pPr>
              <w:contextualSpacing/>
              <w:jc w:val="left"/>
              <w:spacing w:after="160" w:line="360" w:lineRule="auto"/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Галич Г.О., Карпушкина Е.А., Корчагина Л.Н., Морозова Н.Л., Тупарева Н.В Профилактика девиантного поведения детей и подростков \\ Известия ПГЛУ им. Белинского В.Г. 2010 г. 16 ,  С. 84-91 [Электронный ресурс] / Режим доступа: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"https://cyberleninka.ru/article/n/profilaktika-deviantnogo-povedeniya-detey-i-podrostkov" \l "_blank"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https://cyberleninka.ru/article/n/profilaktika-deviantnogo-povedeniya-detey-i-podrostkov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  <w:rtl w:val="off"/>
              </w:rPr>
              <w:t xml:space="preserve">  </w:t>
            </w:r>
          </w:p>
          <w:p>
            <w:pPr>
              <w:contextualSpacing/>
              <w:jc w:val="left"/>
              <w:spacing w:after="160" w:line="360" w:lineRule="auto"/>
              <w:rPr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  <w:rtl w:val="off"/>
              </w:rPr>
              <w:t xml:space="preserve">14. 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t xml:space="preserve">Ганин Е.А. Педагогические условия использования современных информационных и коммуникационных технологий для самообразования будущих учителей (Электронный ресурс) / Е.А.Ганин. - 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fldChar w:fldCharType="begin"/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instrText xml:space="preserve"> HYPERLINK "http://ito.edu.ru/2003/VII/VII-0-1673.html]" </w:instrTex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fldChar w:fldCharType="separate"/>
            </w:r>
            <w:r>
              <w:rPr>
                <w:rStyle w:val="afa"/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t>http://ito.edu.ru/2003/VII/VII-0-1673.html</w:t>
            </w:r>
            <w:r>
              <w:rPr>
                <w:rStyle w:val="afa"/>
                <w:rFonts w:ascii="Times New Roman" w:eastAsia="Times New Roman" w:hAnsi="Times New Roman" w:hint="default"/>
                <w:sz w:val="28"/>
                <w:szCs w:val="28"/>
              </w:rPr>
              <w:t>]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fldChar w:fldCharType="end"/>
            </w:r>
          </w:p>
          <w:p>
            <w:pPr>
              <w:contextualSpacing/>
              <w:jc w:val="left"/>
              <w:spacing w:after="160" w:line="360" w:lineRule="auto"/>
              <w:rPr>
                <w:caps w:val="off"/>
                <w:rFonts w:ascii="Times New Roman" w:eastAsia="Times New Roman" w:hAnsi="Times New Roman" w:cs="yandex-sans"/>
                <w:b/>
                <w:bCs/>
                <w:i w:val="0"/>
                <w:sz w:val="28"/>
                <w:szCs w:val="28"/>
                <w:rtl w:val="off"/>
              </w:rPr>
            </w:pPr>
            <w:r>
              <w:rPr>
                <w:caps w:val="off"/>
                <w:rFonts w:ascii="Times New Roman" w:eastAsia="Times New Roman" w:hAnsi="Times New Roman" w:cs="ProximaNova"/>
                <w:b w:val="0"/>
                <w:i w:val="0"/>
                <w:sz w:val="28"/>
                <w:szCs w:val="28"/>
              </w:rPr>
              <w:t>Государственный архив (ГА РФ). Ф9412. Оп. . Д. 172</w:t>
            </w:r>
            <w:r>
              <w:rPr>
                <w:caps w:val="off"/>
                <w:rFonts w:ascii="Times New Roman" w:eastAsia="Times New Roman" w:hAnsi="Times New Roman" w:cs="ProximaNova"/>
                <w:b w:val="0"/>
                <w:i w:val="0"/>
                <w:sz w:val="28"/>
                <w:szCs w:val="28"/>
                <w:rtl w:val="off"/>
              </w:rPr>
              <w:t xml:space="preserve">, </w:t>
            </w:r>
            <w:r>
              <w:rPr>
                <w:caps w:val="off"/>
                <w:rFonts w:ascii="Times New Roman" w:eastAsia="Times New Roman" w:hAnsi="Times New Roman" w:cs="ProximaNova"/>
                <w:b w:val="0"/>
                <w:i w:val="0"/>
                <w:sz w:val="28"/>
                <w:szCs w:val="28"/>
              </w:rPr>
              <w:t xml:space="preserve"> л. 147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Грачева Л.В. Тренинг внутренней свободы. Актуализация творческого потенциала. [Текст] / Грачева Л.В. Тренинг внутренней свободы //– СПб.: Издательство «Речь», 2005. – 60с.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Грецев А.Г. Тренинг общения для подростков. [Текст] /Грецев А.Г.  //СПб.:Питер,2005 – 160с.:ил.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Грибков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Д.Н.АНАЛИЗ ОТЕЧЕСТВЕННОГО И ЗАРУБЕЖНОГО ОПЫТАВОСПИТАНИЯ ДЕТЕЙ-СИРОТ И ДЕТЕЙ, ОСТАВШИХСЯБЕЗ ПОПЕЧЕНИЯ РОДИТЕЛЕЙ, В ДЕТСКОМ ДОМЕ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.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Педагогика. Психология. Социальная работа. Ювенология. Социокинетика, № 4, 2007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file:///C:/Users/fomen/Downloads/analiz-otechestvennogo-i-zarubezhnogo-opyta-vospitaniya-detey-sirot-i-detey-ostavshihsya-bez-popecheniya-roditeley-v-detskom-dome.pdf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i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Гулина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М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 А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  Словарь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-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справочник по социальной работе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 —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 СПб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: Питер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 2008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sz w:val="28"/>
                <w:szCs w:val="28"/>
                <w:shd w:val="clear" w:color="auto" w:fill="FFFFFF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 xml:space="preserve">[Электронный ресурс] / Режим доступа: 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instrText xml:space="preserve"> HYPERLINK "http://social_work.academic.ru/481." </w:instrTex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fldChar w:fldCharType="separate"/>
            </w:r>
            <w:r>
              <w:rPr>
                <w:rStyle w:val="afa"/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t>http://social_work.academic.ru/481</w:t>
            </w:r>
            <w:r>
              <w:rPr>
                <w:rStyle w:val="afa"/>
                <w:lang w:eastAsia="zh-CN"/>
                <w:rFonts w:ascii="Times New Roman" w:eastAsia="Times New Roman" w:hAnsi="Times New Roman"/>
                <w:i/>
                <w:sz w:val="28"/>
                <w:szCs w:val="28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shd w:val="clear" w:color="auto" w:fill="FFFFFF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caps w:val="off"/>
                <w:rFonts w:ascii="Times New Roman" w:eastAsia="Times New Roman" w:hAnsi="Times New Roman" w:cs="REG"/>
                <w:b w:val="0"/>
                <w:i w:val="0"/>
                <w:sz w:val="28"/>
                <w:szCs w:val="28"/>
              </w:rPr>
              <w:t>Давыдов В.В. Теория развивающего обучения. - М., 1996.</w:t>
            </w:r>
            <w:r>
              <w:rPr>
                <w:caps w:val="off"/>
                <w:rFonts w:ascii="Times New Roman" w:eastAsia="Times New Roman" w:hAnsi="Times New Roman" w:cs="REG"/>
                <w:b w:val="0"/>
                <w:i w:val="0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17.87c.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Даль В.И. Толковый словарь живого великорусского языка [Электронный ресурс] / Режим доступа: http://infoliolib.info/sprav/dal/00/401.html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Дружинина В.Н Психология: Учебник для гуманитарных вузов. 2-е издание [Текст] / под редакцией Дружинина В.Н Психология //.-СБ.: Питер 2009 - 656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20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Дмитриев М.Г., Белов В.Г., Парфенов Ю.А. Психолого-педагогическая диагностика делинквентного поведения у трудных подростков. (Части 1-3).   [Текст] / Дмитриев М.Г. Психолого-педагогическая диагностика делинквентного поведения у трудных подростков.// (Части 1-3).   СПб.: ЗАО «ПОНИ», 2010. – 316 с.</w:t>
            </w:r>
          </w:p>
          <w:p>
            <w:pPr>
              <w:contextualSpacing/>
              <w:suppressAutoHyphens/>
              <w:suppressAutoHyphens/>
              <w:spacing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21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Дрогобыцкий, И. Организационный менеджмент: институционализация командной работы [Текст] / И. Дрогобыцкий // Проблемы теории и практики управления. - 2012. - № 2. - С. 95-102.</w:t>
            </w:r>
          </w:p>
          <w:p>
            <w:pPr>
              <w:contextualSpacing/>
              <w:suppressAutoHyphens/>
              <w:suppressAutoHyphens/>
              <w:spacing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Евгеньевой А. П. Словарь русского языка: В 4-х т. / РАН, Ин-т лингвистич. исследований. — 4-е изд., стер. — М.: Рус. яз.; Полиграфресурсы, 1999; (электронная версия): </w:t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instrText xml:space="preserve"> HYPERLINK "http://feb-web.ru/feb/mas/mas-abc/07/ma148011.htm?cmd=0&amp;amp;istext=1" </w:instrText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fldChar w:fldCharType="separate"/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Фундаментальная электронная библиотека</w:t>
            </w: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Елина А.А. Развитие самооценки в подростковом возрасте  [Электронный ресурс] / Режим доступа: http://www.scienceforum.ru/2013/159/320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Еникеев М.И. Психологический энциклопедический словарь. [Текст] /Еникеев М.И. Психологический энциклопедический словарь.// М.: Проспект, 2010.- 560с.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Захарова Ю.А. Энциклопедия детских проблем [Текст] / ЗахароваЮ.А. Энциклопедия детских проблем//Ростов на Дону :Феникс,2011.-253с.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hint="default"/>
                <w:b w:val="0"/>
                <w:bCs w:val="0"/>
                <w:sz w:val="28"/>
                <w:szCs w:val="28"/>
              </w:rPr>
              <w:t>Зезина М.Р.Система социальной защиты детей-сирот в СССР</w:t>
            </w:r>
            <w:r>
              <w:rPr>
                <w:rFonts w:ascii="Times New Roman" w:eastAsia="Times New Roman" w:hAnsi="Times New Roman" w:hint="default"/>
                <w:b w:val="0"/>
                <w:bCs w:val="0"/>
                <w:sz w:val="28"/>
                <w:szCs w:val="28"/>
                <w:rtl w:val="off"/>
              </w:rPr>
              <w:t xml:space="preserve">, </w:t>
            </w:r>
            <w:r>
              <w:rPr>
                <w:rFonts w:ascii="Times New Roman" w:eastAsia="Times New Roman" w:hAnsi="Times New Roman" w:hint="default"/>
                <w:b w:val="0"/>
                <w:bCs w:val="0"/>
                <w:sz w:val="28"/>
                <w:szCs w:val="28"/>
              </w:rPr>
              <w:t>Дата публикации:</w:t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t> 04 октября 2007</w:t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br/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t> </w:t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fldChar w:fldCharType="begin"/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instrText xml:space="preserve"> HYPERLINK "http://nauka.info/search.php?searchid=2227684&amp;amp;text=%CC.%D0.%C7%E5%E7%E8%ED%E0" </w:instrText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fldChar w:fldCharType="separate"/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t>М.Р.Зезина</w:t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fldChar w:fldCharType="end"/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t> →Публикатор: Максим Андреевич Полянский</w:t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br/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t>Рубрика: ПЕДАГОГИКА ШКОЛЬНАЯ →Источник: (c) </w:t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fldChar w:fldCharType="begin"/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instrText xml:space="preserve"> HYPERLINK "http://nauka.info/search.php?searchid=2227684&amp;amp;text=http://portalus.ru" </w:instrText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fldChar w:fldCharType="separate"/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t>http://portalus.ru</w:t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fldChar w:fldCharType="end"/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t> →</w:t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br/>
            </w:r>
            <w:r>
              <w:rPr>
                <w:caps w:val="off"/>
                <w:rFonts w:ascii="Times New Roman" w:eastAsia="Times New Roman" w:hAnsi="Times New Roman" w:cs="Arial"/>
                <w:b w:val="0"/>
                <w:bCs w:val="0"/>
                <w:i w:val="0"/>
                <w:sz w:val="28"/>
                <w:szCs w:val="28"/>
              </w:rPr>
              <w:t>Номер публикации: №1191498212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>Зезина М.Р.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Обзор советской системы работы с беспризорностью (дет.дома, интернаты, спец.школы, колонии и т.д.)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fldChar w:fldCharType="begin"/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instrText xml:space="preserve"> HYPERLINK "https://gptu-navsegda.livejournal.com/694673.html]" </w:instrTex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fldChar w:fldCharType="separate"/>
            </w:r>
            <w:r>
              <w:rPr>
                <w:rStyle w:val="afa"/>
                <w:rFonts w:ascii="Times New Roman" w:eastAsia="Times New Roman" w:hAnsi="Times New Roman" w:hint="default"/>
                <w:sz w:val="28"/>
                <w:szCs w:val="28"/>
                <w:rtl w:val="off"/>
              </w:rPr>
              <w:t>https://gptu-navsegda.livejournal.com/694673.html]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Зиновьева Д.М. Психоаналитический взгляд на нарушения поведения детей и подростков: учебно-методическое пособие [Текст] / Зиновьева Д.М. Психоаналитический взгляд на нарушения поведения детей и подростков: учебно-методическое пособие ФГОУ ВПО «Волгоградская академия государственной службы»// – Волгоград: Изд-во ФГОУ ВПО ВАГС, 2010. – 100 с.</w:t>
            </w:r>
          </w:p>
          <w:p>
            <w:pPr>
              <w:contextualSpacing/>
              <w:spacing w:line="360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Ионкин П.А. Психологические особенности детей, воспитывающихся в условиях детского дома. [Режим доступа].  http://ddn24.edu.27.ru/?page=13. </w:t>
            </w:r>
          </w:p>
          <w:p>
            <w:pPr>
              <w:contextualSpacing/>
              <w:spacing w:line="360"/>
              <w:rPr>
                <w:rFonts w:ascii="Times New Roman" w:eastAsia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28.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Ионкин П.А. Психологические особенности детей, воспитывающихся в условиях детского дома. [Режим доступа].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instrText xml:space="preserve"> HYPERLINK "http://ddn24.edu.27.ru" </w:instrTex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Style w:val="afa"/>
                <w:rFonts w:ascii="Times New Roman" w:eastAsia="Times New Roman" w:hAnsi="Times New Roman" w:cs="Times New Roman"/>
                <w:sz w:val="28"/>
                <w:szCs w:val="28"/>
              </w:rPr>
              <w:t>http://ddn24.edu.27.ru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 w:val="off"/>
              </w:rPr>
              <w:t xml:space="preserve"> </w:t>
            </w:r>
          </w:p>
          <w:p>
            <w:pPr>
              <w:contextualSpacing/>
              <w:spacing w:line="360"/>
              <w:rPr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 w:val="off"/>
              </w:rPr>
              <w:t>29.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Ипполитова, Н. Анализ понятия «педагогические условия»: сущность, классификация / Н. Ипполитова, Н. Стерхова // General andProfessional Education. – 2012. – № 1. – Р. 8–14.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/?page=13.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Истратова О.Н., Т.В. Эксакусто Справочник психолога средней школы [Текст] / Истратова О.Н., Т.В. Эксакусто Справочник психолога средней школы// -Изд.6-е.-Ростов н\Д: Феникс, 2010.-510 с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ab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Казанская В. Подросток: социальная адаптация: Книга для психологов, педагогов и родителей. [Текст] /   Казанская В. Подросток: социальная адаптация: Книга для психологов, педагогов и родителей // СПб.: Питер, 2011.-288с.: ил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Казанская В.Г. Подросток. Трудности взросления: книга для психологов, педагогов, родителей. [Текст] /  Казанская В.Г. Подросток. Трудности взросления: книга для психологов, педагогов, родителей //– СПб.: Питер, 2006. – 240 с. 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Карелин А. Большая энциклопедия психологических тестов. [Текст] / Карелин А. Большая энциклопедия психологических тестов.//- М.: Эксмо, 2007. - 416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34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Ковалев С.В. Психология современной семьи. [Текст] / Ковалев С.В. Психология современной семьи.//- М.:  Просвещение,1988г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Коджаспирова Г. М., Коджаспиров А. Ю  Словарь по педагогике. [Текст] / Коджаспирова Г. М., Коджаспиров А. Ю  Словарь по педагогике// - Москва: ИКЦ «МарТ»; Ростов н/Д: Издательский центр «МарТ», 2005. - 448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Корчуганова И.П. Профессиональное развитие и поддержка педагогов, работающих с детьми группы риска (Методическое пособие). Под науч. Ред. профессора С.А. Лисицына, С.В. Тарасова. [Текст] \  Корчуганова И.П. Профессиональное развитие и поддержка педагогов, работающих с детьми группы риска (Методическое пособие)  СПб.: ЛОИРО. - 2006. – 172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caps w:val="off"/>
                <w:rFonts w:ascii="Times New Roman" w:eastAsia="Times New Roman" w:hAnsi="Times New Roman" w:cs="Verdana"/>
                <w:b w:val="0"/>
                <w:i w:val="0"/>
                <w:sz w:val="28"/>
                <w:szCs w:val="28"/>
                <w:rtl w:val="off"/>
              </w:rPr>
              <w:t xml:space="preserve">Костина Е.Ю. История социальной работы </w:t>
            </w:r>
            <w:r>
              <w:rPr>
                <w:caps w:val="off"/>
                <w:rFonts w:ascii="Times New Roman" w:eastAsia="Times New Roman" w:hAnsi="Times New Roman" w:cs="Verdana"/>
                <w:b w:val="0"/>
                <w:i w:val="0"/>
                <w:sz w:val="28"/>
                <w:szCs w:val="28"/>
              </w:rPr>
              <w:t>https://yourlib.net/content/view/259/15/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Кроповницкий О.В. Психология подростка. Тренинг личностного роста. [Текст]  / Кроповницкий О.В. Психология подростка //Учебное пособие/2010-67с.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ab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Леонтьев А.Н. Исторический подход к изучению психических явлений [Текст] / Избранные психологические произведения: В 2 т. Т.1.// М.: Педагогика, 1983.</w:t>
            </w:r>
          </w:p>
          <w:p>
            <w:pPr>
              <w:contextualSpacing/>
              <w:suppressAutoHyphens/>
              <w:suppressAutoHyphens/>
              <w:shd w:val="clear" w:color="auto" w:fill="FFFFFF"/>
              <w:spacing w:after="15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</w:rPr>
              <w:t>3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</w:rPr>
              <w:t xml:space="preserve">. Летягова Т.В. Тысяча состояний души: краткий психолого-филологический словарь. – 2011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https://wordhelp.ru/word/%D0%BD%D0%B5%D0%BF%D1%80%D0%B8%D1%8F%D1%82%D0%B8%D0%B5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Макаренко А.С. Коллектив и воспитание личности–[Текст]   / А. С. Макаренко. //- М.: Педагогика, 1972. - 345с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8"/>
                <w:szCs w:val="28"/>
                <w:rtl w:val="off"/>
              </w:rPr>
              <w:t xml:space="preserve">А.С. Макаренко. Воспитание в коллективе и в труде - Воспитание в коллективе 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8"/>
                <w:szCs w:val="28"/>
                <w:rtl w:val="off"/>
              </w:rPr>
              <w:fldChar w:fldCharType="begin"/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8"/>
                <w:szCs w:val="28"/>
                <w:rtl w:val="off"/>
              </w:rPr>
              <w:instrText xml:space="preserve"> HYPERLINK "https://studbooks.net/2051673/pedagogika/makarenko_vospitanie_kollektive_trude];" </w:instrTex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8"/>
                <w:szCs w:val="28"/>
                <w:rtl w:val="off"/>
              </w:rPr>
              <w:fldChar w:fldCharType="separate"/>
            </w:r>
            <w:r>
              <w:rPr>
                <w:rStyle w:val="afa"/>
                <w:caps w:val="off"/>
                <w:rFonts w:ascii="Times New Roman" w:eastAsia="Times New Roman" w:hAnsi="Times New Roman" w:cs="Arial"/>
                <w:b w:val="0"/>
                <w:i w:val="0"/>
                <w:sz w:val="28"/>
                <w:szCs w:val="28"/>
                <w:rtl w:val="off"/>
              </w:rPr>
              <w:t>https://studbooks.net/2051673/pedagogika/makarenko_vospitanie_kollektive_trude];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8"/>
                <w:szCs w:val="28"/>
                <w:rtl w:val="off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Мальцева Л.В. Возрастная психология. [Текст]  /     Мальцева Л.В. Возрастная психология //– М.: Высшее образование, 2005. -450с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Маценова Е.Б. Представления о семье в разных группах старшеклассников и студентов: [Текст]  /     Автореф. дисс. канд. психол. наук// – М., 2001. – 24 с.,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</w:p>
          <w:p>
            <w:pPr>
              <w:contextualSpacing/>
              <w:spacing w:line="360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rtl w:val="off"/>
              </w:rPr>
              <w:t>43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</w:rPr>
              <w:t>.   Мальцева Н.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В. Проявление синдрома психического выгорания в процессе  профессионализации учителя: [Текст] / дис. канд. психол. наук. //Екатеринбург. - 2005.- 190с.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 xml:space="preserve"> </w:t>
            </w:r>
          </w:p>
          <w:p>
            <w:pPr>
              <w:contextualSpacing/>
              <w:spacing w:line="360"/>
              <w:rPr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44.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Методические рекомендации: Психолого-педагогические аспектывоспитания детей-сирот и детей, оставшихся без попечения родителей вусловиях интернатных учреждений – Смоленск: ГАУ ДПОС «СОИРО», 2018.- 102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45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Можгинский Ю.Б. Агрессивность детей и подростков. Распознавание, лечение, профилактика  [Электронный ресурс ] //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"http://lib100.com/"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http://lib100.com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 xml:space="preserve">Нагорнова А.Ю., Вагина Е.Е.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Призрение и социальная защита детей-сирот и детей, оставшихся без попечения родителей, в России с древнейших времен до второй половины XX в</w:t>
            </w:r>
            <w:r>
              <w:rPr>
                <w:caps w:val="off"/>
                <w:rFonts w:ascii="Times New Roman" w:eastAsia="Times New Roman" w:hAnsi="Times New Roman" w:cs="CON"/>
                <w:b w:val="0"/>
                <w:i w:val="0"/>
                <w:sz w:val="28"/>
                <w:szCs w:val="28"/>
              </w:rPr>
              <w:t>Текст научной статьи по специальности «История и археология»</w:t>
            </w:r>
            <w:r>
              <w:rPr>
                <w:caps w:val="off"/>
                <w:rFonts w:ascii="Times New Roman" w:eastAsia="Times New Roman" w:hAnsi="Times New Roman" w:cs="CON"/>
                <w:b w:val="0"/>
                <w:i w:val="0"/>
                <w:sz w:val="28"/>
                <w:szCs w:val="28"/>
                <w:rtl w:val="off"/>
              </w:rPr>
              <w:t xml:space="preserve">, 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https://cyberleninka.ru/article/n/prizrenie-i-sotsialnaya-zaschita-detey-sirot-i-detey-ostavshihsya-bez-popecheniya-roditeley-v-rossii-s-drevneyshih-vremen-do-vtoroy</w:t>
            </w:r>
          </w:p>
          <w:p>
            <w:pPr>
              <w:contextualSpacing/>
              <w:spacing w:line="360"/>
              <w:rPr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Настенкова А. И. Проблема социализации воспитанников детского дома: миф или реальность // Молодой ученый. 2013. №1. С. 321-323. URL https://moluch.ru/archive/48/5852/ (дата обращения: 27.11.2018). 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</w:p>
          <w:p>
            <w:pPr>
              <w:contextualSpacing/>
              <w:spacing w:line="360"/>
              <w:rPr>
                <w:rFonts w:ascii="Times New Roman" w:eastAsia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>47.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Настенкова А. И. Проблема социализации воспитанников детского дома: миф или реальность // Молодой ученый. 2013. №1. С. 321-323. URL https://moluch.ru/archive/48/5852/ (дата обращения: 27.11.2018).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Немов Р.С. Психология: [Текст] /  Учеб. Для студ. Высш. пед. Учеб. Заведений: В 3 кн. – 4-е изд. //– М.: Гуманит. Изд. Центр ВЛАДОС, 2003. –Кн. 2: Психология образования. – 608с.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Никитина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В.А.</w:t>
            </w:r>
            <w:r>
              <w:rPr>
                <w:caps w:val="off"/>
                <w:rFonts w:ascii="Times New Roman" w:eastAsia="Times New Roman" w:hAnsi="Times New Roman" w:cs="Verdana"/>
                <w:b w:val="0"/>
                <w:bCs w:val="0"/>
                <w:i w:val="0"/>
                <w:sz w:val="28"/>
                <w:szCs w:val="28"/>
                <w:rtl w:val="off"/>
              </w:rPr>
              <w:t>С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оциальная педагогика /    -- М.: Издательство МГСУ "Союз", 1998. - 326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Овчарова Р. В. Практическая психология образования: [Текст]  /    Учеб. пособие для студ. психол. фак. университетов.// — М.: Издательский центр «Академия», 2003. — 448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ОвчароваР,В. Психологическое сопровождение родительства. [Текст] / ОвчароваР,В. Психологическое сопровождение родительства.  //    -М.: Изд-во Института Психотерапии, 2003.-319с.   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Ожегов С.И., Шведова Н.Ю. Толковый словарь русского языка</w:t>
            </w:r>
          </w:p>
          <w:p>
            <w:pPr>
              <w:contextualSpacing/>
              <w:spacing w:line="360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[Электронный ресурс] / Режим доступа:  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"http://ozhegov.info/slovar/?q=%D0%9F*&amp;pg=320&amp;ind=N"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rStyle w:val="afa"/>
                <w:lang w:eastAsia="zh-CN"/>
                <w:rFonts w:ascii="Times New Roman" w:eastAsia="Times New Roman" w:hAnsi="Times New Roman"/>
                <w:sz w:val="28"/>
                <w:szCs w:val="28"/>
              </w:rPr>
              <w:t>http://ozhegov.info/slovar/?q=%D0%9F*&amp;pg=320&amp;ind=N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end"/>
            </w:r>
          </w:p>
          <w:p>
            <w:pPr>
              <w:contextualSpacing/>
              <w:spacing w:line="360"/>
              <w:rPr>
                <w:rFonts w:ascii="Times New Roman" w:eastAsia="Times New Roman" w:hAnsi="Times New Roman" w:hint="default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>Орлова Н.Н.</w:t>
            </w:r>
            <w:r>
              <w:rPr/>
              <w:t>Формирование ценностных ориентаций у воспитанников детских домов</w:t>
            </w:r>
            <w:r>
              <w:rPr>
                <w:b w:val="0"/>
                <w:sz w:val="14"/>
              </w:rPr>
              <w:t>тема диссертации и автореферата по ВАК РФ 13.00.01, кандидат педагогических наук Орлова, Нина Николаевна</w:t>
            </w:r>
            <w:r>
              <w:rPr>
                <w:b w:val="0"/>
                <w:sz w:val="14"/>
                <w:rtl w:val="off"/>
              </w:rPr>
              <w:t xml:space="preserve"> https://www.dissercat.com/content/formirovanie-tsennostnykh-orientatsii-u-vospitannikov-detskikh-domov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Отклоняющееся поведение школьников: причины, профилактика и способы коррекции. [Электронный ресурс] / Режим доступа: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"http://nsportal.ru/kabalina-elena-aleksandrovna"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http://nsportal.ru/kabalina-elena-aleksandrovna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«Очерки о развитии детей, оставшихся без родительского попечения», 1995  [Электронный ресурс] / Режим доступа: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http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://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edu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mari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ru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mouo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-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kugener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sh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2/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B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9.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pdf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(дата обращения: 10.11.2014)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Перешеина Н.В., Заостровцева М.Н. Девиантный школьник: [Текст]  /Профилактика и коррекция отклонений. //—— М.: ТЦ Сфера, 2006.— 192 с.  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rtl w:val="off"/>
              </w:rPr>
              <w:t>55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.  Пернай Н. В.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Проблемы образовательного менеджмента. Три трактата. –[Текст] /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Пернай Н. В.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Проблемы образовательного менеджмента.// М.: Интеллект-Центр, 2004. – 288 с.]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 xml:space="preserve">Подакина В.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История детских домов в России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 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fldChar w:fldCharType="begin"/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instrText xml:space="preserve"> HYPERLINK "https://medaboutme.ru/articles/istoriya_detskikh_domov_v_rossii/" </w:instrTex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fldChar w:fldCharType="separate"/>
            </w:r>
            <w:r>
              <w:rPr>
                <w:rStyle w:val="afa"/>
                <w:rFonts w:ascii="Times New Roman" w:eastAsia="Times New Roman" w:hAnsi="Times New Roman" w:hint="default"/>
                <w:sz w:val="28"/>
                <w:szCs w:val="28"/>
                <w:rtl w:val="off"/>
              </w:rPr>
              <w:t>https://medaboutme.ru/articles/istoriya_detskikh_domov_v_rossii/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8"/>
                <w:szCs w:val="28"/>
                <w:rtl w:val="off"/>
              </w:rPr>
            </w:pP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8"/>
                <w:szCs w:val="28"/>
              </w:rPr>
              <w:t>Полоцкая Е.В.Социальное воспитании детей-сирот в православных приютах России: история и современность</w:t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8"/>
                <w:szCs w:val="28"/>
              </w:rPr>
              <w:br/>
            </w:r>
            <w:r>
              <w:rPr>
                <w:caps w:val="off"/>
                <w:rFonts w:ascii="Times New Roman" w:eastAsia="Times New Roman" w:hAnsi="Times New Roman" w:cs="Arial"/>
                <w:b w:val="0"/>
                <w:i w:val="0"/>
                <w:sz w:val="28"/>
                <w:szCs w:val="28"/>
              </w:rPr>
              <w:t>Источник: https://superinf.ru/view_helpstud.php?id=2586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Полянская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.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кандидат исторических наук, старший научный сотрудник Государственного музея истории ГУЛАГа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Социально опасные малолетки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.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Как советская власть боролась с детьми изменников Родины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https://lenta.ru/articles/2017/03/11/enemykids/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56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Прибылова  Ю.О. «Сохранение психологического здоровья и профилактика «эмоционального выгорания» педагогов». [Текст] / Естествознание в школе.// – 2005. - №6. – с.66-69.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Психология подросткового и юношеского возраста. [Текст] /Психология подросткового и юношеского возраста // Спб.: Питер, 2000. – 624 с.: ил. – (Серия «Мастера психологии»).</w:t>
            </w:r>
          </w:p>
          <w:p>
            <w:pPr>
              <w:contextualSpacing/>
              <w:suppressAutoHyphens/>
              <w:jc w:val="both"/>
              <w:suppressAutoHyphens/>
              <w:spacing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</w:t>
            </w:r>
            <w:r>
              <w:rPr>
                <w:lang w:eastAsia="zh-CN"/>
                <w:rFonts w:ascii="Times New Roman" w:eastAsia="Times New Roman" w:hAnsi="Times New Roman"/>
                <w:bCs/>
                <w:sz w:val="28"/>
                <w:szCs w:val="28"/>
              </w:rPr>
              <w:t>Психологическая энциклопедия [Электронный ресурс] / Режим доступа:http://enc-dic.com/enc_psy/Upravlenie-28368.html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Рабочая книга школьного психолога/ И.В.Дубровина, М.К.Акимова, Е.М.Борисова и др.; [Текст] / Под ред. И.В.Дубровиной. Рабочая книга школьного психолога// – М.: Просвещение, 2001. – 303с.: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Райгородский Д.Я. Практическая психодиагностика. Методики и тесты. [Текст] /Учебное пособие / под ред. Д. Я. Райгородского.// – Самара: Бахрах-М, 2001. — 672 с.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Рена А.А. Психология подростка. [Текст] / Рена А.А. Психология подростка.// – СПб.: Изд. Дом «Прайм-Еврознак», 2003 г. – 480 с. 4.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62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 Решетько B.C. Школа как саморазвивающая система.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Решетько B.C. Школа как саморазвивающая система // Минск, 1997-123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Рожков М.И., Байбородова Л.В. Организация воспитательного процесса в школе: [Электронный ресурс] / Режим доступа: Учеб.пособие для студ. высш. учеб. заведений // — М.: Гуманит. изд. центр ВЛАДОС, 2000. — 256 с.ISBN 5-691-00361-5,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c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.131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Российская Федерация Федеральный закон Об образовании в Российской Федерации Принят Государственной Думой 21 декабря 2012 года. Одобрен Советом Федерации 26 декабря 2012 года [Текст]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>Савенкова С.В.Автореферат Воспитание детей в детских социальных приютах. Москва 2005г., https://new-disser.ru/_avtoreferats/01002851699.pdf]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65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Сборник психологических тестов. Часть I: [Текст] / Пособие / Сост. Е.Е.Миронова //– Мн.: Женский институт ЭНВИЛА, 2005. – 155 с.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66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 Семенов П.П. Организация и управление учебно-воспитательным процессом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Завуч // 2000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- №3. - С.62-78.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  <w:rtl w:val="off"/>
              </w:rPr>
              <w:t>67</w:t>
            </w:r>
            <w:r>
              <w:rPr>
                <w:lang w:eastAsia="zh-CN"/>
                <w:rFonts w:ascii="Times New Roman" w:eastAsia="Times New Roman" w:hAnsi="Times New Roman"/>
                <w:iCs/>
                <w:sz w:val="28"/>
                <w:szCs w:val="28"/>
              </w:rPr>
              <w:t>.  Семенова Е.М. 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Тренинг эмоциональной устойчивости педагога[Текст] / Е.М. Семенова// – М.: Издательство института психотерапии, 2002. – 211 с.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  Симонов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В.П. Директору школы об управлении учебно-воспитательным процессом.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Симонов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В.П. Директору школы об управлении учебно-воспитательным процессом // МЛедагогика, 1987. - 160 е.: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Синягина Н. Ю. Психологические аспекты жестокости в детско-родительских отношениях. [Текст] / Синягина Н. Ю. Психологические аспекты жестокости в детско-родительских отношения // М.:РАГС, 1995. – 112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70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Сластёнин В.А. и д.р. Педагогика: [Текст]  / Учеб. пособие для студ. Высш. Пед. Учеб. Заведений // -М.: Издательский центр «Академия»,2007.-576с.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71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 Слободчиков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В.В. Образовательная среда реализации целей образования в пространстве культуры,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Симонов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В.П. Директору школы об управлении учебно-воспитательным процессом.// Новые ценности образования= NewEducationalValues М.: Инноватор - BennetCollege, 1997 - Вып.6 :Культурные модели школ - М., 1997. Вып. 6. С. 15-23.</w:t>
            </w:r>
          </w:p>
          <w:p>
            <w:pPr>
              <w:contextualSpacing/>
              <w:suppressAutoHyphens/>
              <w:jc w:val="both"/>
              <w:suppressAutoHyphens/>
              <w:spacing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"https://dic.academic.ru/"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color w:val="0563C1"/>
                <w:sz w:val="28"/>
                <w:szCs w:val="28"/>
                <w:u w:val="single" w:color="auto"/>
              </w:rPr>
              <w:t>Словари и энциклопедии на Академике</w:t>
            </w:r>
            <w:r>
              <w:rPr>
                <w:lang w:eastAsia="zh-CN"/>
                <w:rFonts w:ascii="Times New Roman" w:eastAsia="Times New Roman" w:hAnsi="Times New Roman"/>
                <w:i/>
                <w:iCs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[Электронный ресурс] / Режим доступа :https://official.academic.ru/15621/ Организационное _обеспечение_деятельности_органов_местного_самоуправлен</w:t>
            </w:r>
          </w:p>
          <w:p>
            <w:pPr>
              <w:contextualSpacing/>
              <w:suppressAutoHyphens/>
              <w:jc w:val="both"/>
              <w:suppressAutoHyphens/>
              <w:spacing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Суменко Л.В., Фоменко И.И. «Разработка программы профилактики жестокого поведения подростков»  –[Текст]  / Актуальные проблемы реализации социального, профессионального и личностного ресурсов человека. Материалы IV Всероссийской (заочной) научно-практической конференции с международным участием/ под ред.  Е.В. Харитоновой. //– Краснодар: КубГУ, Парабеллум, 2016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bCs/>
                <w:sz w:val="28"/>
                <w:szCs w:val="28"/>
                <w:rtl w:val="off"/>
              </w:rPr>
              <w:t>74</w:t>
            </w:r>
            <w:r>
              <w:rPr>
                <w:lang w:eastAsia="zh-CN"/>
                <w:rFonts w:ascii="Times New Roman" w:eastAsia="Times New Roman" w:hAnsi="Times New Roman"/>
                <w:bCs/>
                <w:sz w:val="28"/>
                <w:szCs w:val="28"/>
              </w:rPr>
              <w:t xml:space="preserve">.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Сухомлинский В.А. Избранные произведения: в 5 т.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– [Текст]   / В. А. Сухомлинский.// - М.: Сов.шк., 1976-1977. - Т.1. - 654 с.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Старкова Д.В. Особенности формирования личности воспитанника детского дома // Психология, социология и педагогика. 2013. № 12 [Электронный ресурс]. URL: http://psychology.snauka.ru/2013/12/2628 (дата обращения: 03.10.2018). 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76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</w:t>
            </w:r>
            <w:r>
              <w:rPr>
                <w:rFonts w:ascii="Times New Roman" w:eastAsia="Times New Roman" w:hAnsi="Times New Roman"/>
                <w:sz w:val="28"/>
                <w:szCs w:val="28"/>
                <w:kern w:val="1"/>
              </w:rPr>
              <w:t xml:space="preserve">Управление школой: теоретические основы и методы: [Текст] / Учебное пособие// </w:t>
            </w:r>
            <w:r>
              <w:rPr>
                <w:rFonts w:ascii="Times New Roman" w:eastAsia="Times New Roman" w:hAnsi="Times New Roman"/>
                <w:sz w:val="28"/>
                <w:szCs w:val="28"/>
                <w:kern w:val="1"/>
              </w:rPr>
              <w:fldChar w:fldCharType="begin"/>
            </w:r>
            <w:r>
              <w:rPr>
                <w:rFonts w:ascii="Times New Roman" w:eastAsia="Times New Roman" w:hAnsi="Times New Roman"/>
                <w:sz w:val="28"/>
                <w:szCs w:val="28"/>
                <w:kern w:val="1"/>
              </w:rPr>
              <w:instrText xml:space="preserve"> HYPERLINK "http://childpsy.ru/catalogs/publishers/index.php?ID=20956" </w:instrText>
            </w:r>
            <w:r>
              <w:rPr>
                <w:rFonts w:ascii="Times New Roman" w:eastAsia="Times New Roman" w:hAnsi="Times New Roman"/>
                <w:sz w:val="28"/>
                <w:szCs w:val="28"/>
                <w:kern w:val="1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М.: Центр социальных и экономических исследований</w:t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 , 1997 —336с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instrText xml:space="preserve"> HYPERLINK "http://childpsy.ru/lib/authors/id/10701.php" </w:instrTex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.</w:t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 xml:space="preserve">Устройство детей-сирот в истории России. Название с сайта </w:t>
            </w: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fldChar w:fldCharType="begin"/>
            </w: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instrText xml:space="preserve"> HYPERLINK "https://aberrationist.livejournal.com/28853.html," </w:instrText>
            </w: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fldChar w:fldCharType="separate"/>
            </w:r>
            <w:r>
              <w:rPr>
                <w:rStyle w:val="afa"/>
                <w:rFonts w:ascii="Times New Roman" w:eastAsia="Times New Roman" w:hAnsi="Times New Roman"/>
                <w:sz w:val="28"/>
                <w:szCs w:val="28"/>
                <w:rtl w:val="off"/>
              </w:rPr>
              <w:t>https://aberrationist.livejournal.com/28853.html,</w:t>
            </w: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fldChar w:fldCharType="end"/>
            </w: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 xml:space="preserve"> Устройство сирот в истории России https://rvs.su/statia/ustroystvo-sirot-v-istorii-rossii 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  <w:rtl w:val="off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Ушаков Д.Н. Толковый словарь Ушакова.. 1935-1940.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instrText xml:space="preserve"> HYPERLINK "https://dic.academic.ru/dic.nsf/ushakov/883890" </w:instrTex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https://dic.academic.ru/dic.nsf/ushakov/883890</w:t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  <w:rtl w:val="off"/>
              </w:rPr>
              <w:t xml:space="preserve">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rFonts w:ascii="Times New Roman" w:eastAsia="Times New Roman" w:hAnsi="Times New Roman" w:cs="Arial"/>
                <w:sz w:val="28"/>
                <w:szCs w:val="28"/>
                <w:rtl w:val="off"/>
              </w:rPr>
            </w:pP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  <w:rtl w:val="off"/>
              </w:rPr>
              <w:t xml:space="preserve">78. 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t xml:space="preserve">Федякова, И.А. Психолого-педагогические условия формирования субъектных свойств личности младшего школьника (Электронный ресурс) / И.А.Федякова. - 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fldChar w:fldCharType="begin"/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instrText xml:space="preserve"> HYPERLINK "http://festival.1september.ru]." </w:instrTex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fldChar w:fldCharType="separate"/>
            </w:r>
            <w:r>
              <w:rPr>
                <w:rStyle w:val="afa"/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t>http://festival.1september.ru</w:t>
            </w:r>
            <w:r>
              <w:rPr>
                <w:rStyle w:val="afa"/>
                <w:rFonts w:ascii="Times New Roman" w:eastAsia="Times New Roman" w:hAnsi="Times New Roman" w:cs="Arial"/>
                <w:sz w:val="28"/>
                <w:szCs w:val="28"/>
              </w:rPr>
              <w:t>].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fldChar w:fldCharType="end"/>
            </w:r>
          </w:p>
          <w:p>
            <w:pPr>
              <w:contextualSpacing/>
              <w:jc w:val="both"/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79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.Философский словарь — М.: Палимпсест, Издательство «Этерна». Андре КонтСпонвиль. 2012.https://philosophy_sponville.academic.ru/641/Жестокость</w:t>
            </w:r>
          </w:p>
          <w:p>
            <w:pPr>
              <w:contextualSpacing/>
              <w:jc w:val="both"/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rtl w:val="off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Фирсова Е.В. Жестокое обращение с детьми : проблема терминологии и классификации,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Электронный научно-практический журнал «Гуманитарные научные исследования»,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http://human.snauka.ru/2015/02/9840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 w:cs="Calibri"/>
                <w:sz w:val="28"/>
                <w:szCs w:val="28"/>
                <w:rtl w:val="off"/>
              </w:rPr>
              <w:t>81</w:t>
            </w:r>
            <w:r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  <w:t xml:space="preserve">  </w:t>
            </w:r>
            <w:r>
              <w:rPr>
                <w:lang w:eastAsia="zh-CN"/>
                <w:rFonts w:ascii="Times New Roman" w:eastAsia="Times New Roman" w:hAnsi="Times New Roman"/>
                <w:color w:val="2A2513"/>
                <w:sz w:val="28"/>
                <w:szCs w:val="28"/>
                <w:shd w:val="clear" w:color="auto" w:fill="FAFAFA"/>
              </w:rPr>
              <w:t xml:space="preserve">Фоменко И.И.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Жестокое поведение подростков как фактор кризиса современного общества Материалы V Международного конгресса «Глобалистика» г. Москва 2017г. VII. Глобализация и образование </w:t>
            </w:r>
            <w:r>
              <w:rPr>
                <w:lang w:eastAsia="zh-CN"/>
                <w:rFonts w:ascii="Times New Roman" w:eastAsia="Times New Roman" w:hAnsi="Times New Roman"/>
                <w:bCs/>
                <w:sz w:val="28"/>
                <w:szCs w:val="28"/>
              </w:rPr>
              <w:t xml:space="preserve">[Электронный ресурс] /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V Международного конгресса «Глобалистика» -. Москва – 2017 г.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Фоменко И.И.. Теоретические основы психолого-педагогической профилактики жестокого поведения подростков </w:t>
            </w:r>
            <w:r>
              <w:rPr>
                <w:lang w:eastAsia="zh-CN"/>
                <w:rFonts w:ascii="Times New Roman" w:eastAsia="Times New Roman" w:hAnsi="Times New Roman"/>
                <w:bCs/>
                <w:sz w:val="28"/>
                <w:szCs w:val="28"/>
              </w:rPr>
              <w:t>/ Режим доступа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Материалы Международного молодежного научного форума «ЛОМОНОСОВ-2017» / Отв. ред. И.А. Алешковский, А.В. Андриянов, Е.А. Антипов. [Электронный ресурс] //— М.: МАКС Пресс, 2017. — 1 электрон. опт. диск (DVD-ROM); 12 см. - Систем. требования: ПК с процессором 486+; Windows 95; дисковод DVD-ROM; Adobe Acrobat Reader. — 1186 Мб. — 9000 экз. ISBN 978-5-317-05504-2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Фопель К. Сплоченность и толерантность в группе. Психологические игры и упражнения. [Текст ] / Фопель К. Сплоченность и толерантность в группе. Пер. с нем. // – М.: Генезис, 2002. – 336с.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Фрейд А., Фрейд 3. Детская сексуальность и психоанализ детских неврозов [Текст]   / (Сб. раб.). Составитель и ред. М.М.Решетников. //- СПб.; В.-Е. Институт Психоанализа, 1995. - 483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Фролов Ю.И Психология подростка. [Текст] / Хрестоматия // - М., Российское педагогическое агентство, 1997. С. 232-285.,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86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Фурманов И.А. Психологические основы диагностики и коррекции нарушений поведения у детей подросткового и юношеского возраста. [Текст] /Фурманов И.А. Психологические основы диагностики и коррекции нарушений поведения у детей подросткового и юношеского возраста //– Мн.: НИО, 1997.– 198 с. </w:t>
            </w:r>
          </w:p>
          <w:p>
            <w:pPr>
              <w:contextualSpacing/>
              <w:spacing w:line="360"/>
              <w:rPr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87. 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</w:rPr>
              <w:t>Хазова С. А.</w:t>
            </w:r>
            <w:r>
              <w:rPr>
                <w:caps w:val="off"/>
                <w:rFonts w:ascii="Times New Roman" w:eastAsia="Times New Roman" w:hAnsi="Times New Roman" w:cs="&quot;Open Sans&quot;"/>
                <w:b w:val="0"/>
                <w:i w:val="0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Компетентность конкурентоспособного специалиста по физической культуре и спорту.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Год издания: 2010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,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ISBN: 978-5-91327-070-2</w:t>
            </w:r>
            <w:r>
              <w:rPr>
                <w:rFonts w:ascii="Times New Roman" w:eastAsia="Times New Roman" w:hAnsi="Times New Roman" w:hint="default"/>
                <w:sz w:val="28"/>
                <w:szCs w:val="28"/>
                <w:rtl w:val="off"/>
              </w:rPr>
              <w:t xml:space="preserve">? 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fldChar w:fldCharType="begin"/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instrText xml:space="preserve"> HYPERLINK "https://monographies.ru/en/book/view?id=61" </w:instrTex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fldChar w:fldCharType="separate"/>
            </w:r>
            <w:r>
              <w:rPr>
                <w:rStyle w:val="afa"/>
                <w:rFonts w:ascii="Times New Roman" w:eastAsia="Times New Roman" w:hAnsi="Times New Roman" w:hint="default"/>
                <w:sz w:val="28"/>
                <w:szCs w:val="28"/>
              </w:rPr>
              <w:t>https://monographies.ru/en/book/view?id=61</w:t>
            </w: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fldChar w:fldCharType="end"/>
            </w:r>
          </w:p>
          <w:p>
            <w:pPr>
              <w:contextualSpacing/>
              <w:spacing w:line="360"/>
              <w:rPr>
                <w:rFonts w:ascii="Times New Roman" w:eastAsia="Times New Roman" w:hAnsi="Times New Roman" w:hint="default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8"/>
                <w:szCs w:val="28"/>
              </w:rPr>
              <w:t>Харвест. С. Ю.Словарь практического психолога. — М.: АСТ,  Головин. 1998.https://psychology.academic.ru/2427/социометрия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88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Хилько М.Е., Ткачёва М.С. Возрастная психология. [Текст] / Хилько М.Е., Ткачёва М.С. Возрастная психология // – М.: Высшее образование, 2008. – 191с.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ru-RU" w:eastAsia="ru-RU"/>
                <w:rFonts w:ascii="Times New Roman" w:eastAsia="Times New Roman" w:hAnsi="Times New Roman" w:cs="Times New Roman"/>
                <w:sz w:val="27"/>
                <w:szCs w:val="27"/>
                <w:snapToGrid/>
                <w:spacing w:val="0"/>
              </w:rPr>
              <w:t>Хованец, В. Обретение надежды [Текст] / В. Хованец. - М.: Педагогика, 1988.- 176 с.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89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Хомерики О.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Г., Поташник М.М., Лоренсов А.В. Развитие школы как инновационный процесс: метод, пособ. для руковод. 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учреждений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[Текст] /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Развитие школы как инновационный процесс: метод, пособ. для руковод. 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образоват //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-М. Нов.шк., 1994. 62 с.</w:t>
            </w:r>
          </w:p>
          <w:p>
            <w:pPr>
              <w:contextualSpacing/>
              <w:jc w:val="both"/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&quot;PT Sans&quot;"/>
                <w:sz w:val="28"/>
                <w:szCs w:val="28"/>
                <w:rtl w:val="off"/>
              </w:rPr>
              <w:t>90.</w:t>
            </w:r>
            <w:r>
              <w:rPr>
                <w:rFonts w:ascii="Times New Roman" w:eastAsia="Times New Roman" w:hAnsi="Times New Roman" w:cs="&quot;PT Sans&quot;"/>
                <w:sz w:val="28"/>
                <w:szCs w:val="28"/>
              </w:rPr>
              <w:t xml:space="preserve">Чернова Г.Ф. автореферат дессертации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Феномен жестокости: Культурно-антропологический аспект, https://www.dissercat.com/content/fenomen-zhestokosti-kulturno-antropologicheskii-aspekt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Чернова Г.Р. Жестокость как феномен культуры: [Текст]  / Монография. //СПб.: ЛГУ им. А.С. Пушкина,- 2005. - 96 с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Шакуров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Р.Х. Директор школы и педагогический коллектив: социально-психол. аспект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Шакуров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Р.Х. Директор школы и педагогический коллектив: социально-психол. аспект // Киев, Рад.шк. 1975. - 144 с.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Шакуров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Р.Х. Директор школы 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микроклимат учительского коллектива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Шакуров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Р.Х. Директор школы 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микроклимат учительского коллектива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- М. Знание, 1979.-48 с.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>
              <w:rPr>
                <w:lang w:eastAsia="zh-CN" w:bidi="ru-RU"/>
                <w:rFonts w:ascii="Times New Roman" w:eastAsia="Times New Roman" w:hAnsi="Times New Roman"/>
                <w:color w:val="000000"/>
                <w:sz w:val="28"/>
                <w:szCs w:val="28"/>
              </w:rPr>
              <w:t>Шамова Т.И. Управление образовательными системами: –[Текст]  /учеб.пособие для студ. высш. учеб. заведений / Т.И. Шамова, Т.М. Давыденко, Г.Н. Шибанова; под ред. Т.И. Шамовой. - 3-е изд., стер.// - М.: Издательский центр «Академия», 2006. - 384 с.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95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Шамова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Т.И., Чекмарева Т.К. Инспектирование управленческой деятельности руководителей школы </w:t>
            </w:r>
            <w:r>
              <w:rPr>
                <w:lang w:eastAsia="zh-CN" w:bidi="ru-RU"/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Шамова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Т.И., Чекмарева Т.К. Инспектирование управленческой деятельности руководителей школы //</w:t>
            </w:r>
            <w:r>
              <w:rPr>
                <w:lang w:eastAsia="zh-CN" w:bidi="ru-RU"/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Изд. Московск. пед. ин-т- М., 1987. — 78 с.</w:t>
            </w:r>
          </w:p>
          <w:p>
            <w:pPr>
              <w:contextualSpacing/>
              <w:suppressAutoHyphens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Шубин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 Н.А. Внутришкольный контроль: пособие для руководителей школ.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Шубин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Н.А. Внутришкольный контроль: пособие для руководителей школ // М. Просвещение, 1977. — 240 е.: ил.</w:t>
            </w:r>
          </w:p>
          <w:p>
            <w:pPr>
              <w:contextualSpacing/>
              <w:suppressAutoHyphens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97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  Якиманская И. Я. Развивающее обучение.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Якиманская И. Я. Развивающее обучение // - М.Педагогика, 1979. 146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98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Якимова Л.С., Фролова Т.В. Социальный педагог в школе: содержание и методы практической деятельности.- [Текст] / Якимова Л.С., Фролова Т.В. Социальный педагог в школе // М.: Сентябрь, 2012.-176 с. 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99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Ямбург Е.А. Школа на пути к свободе: Культурно-историческая педагогика.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/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Ямбург Е.А. Школа на пути к свободе: Культурно-историческая педагогика//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М., 2000. - 352 е.: ил.</w:t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rtl w:val="off"/>
              </w:rPr>
              <w:t>100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  Ямбург Е.А. Эта «скучная» наука управления.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[Текст] /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Ямбург Е.А. Эта «скучная» наука управления//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М., 1992. - 62 с.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101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ab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"http://gigabaza.ru/doc/77798.html"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http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://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gigabaza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ru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doc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/77798.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html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102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   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"http://www.gim44.ru/work/soc_psy/index.php"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://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www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gim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44.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ru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work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soc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_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psy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index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php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103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"http://www.tvoyrebenok.ru/school-types.shtml"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http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://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www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tvoyrebenok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ru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school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-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types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shtml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104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>.     http://informsky.ru/7-otvet-yuridicheskay-psihologiy.html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105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.     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"http://svitk.ru/004_book_book/14b/3174_zinhenko-bolhoy" </w:instrTex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http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://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svitk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.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ru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/004_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book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_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book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/14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b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/3174_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zinhenko</w:t>
            </w:r>
            <w:r>
              <w:rPr>
                <w:lang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-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t>bolhoy</w:t>
            </w:r>
            <w:r>
              <w:rPr>
                <w:lang w:val="en-US" w:eastAsia="zh-CN"/>
                <w:rFonts w:ascii="Times New Roman" w:eastAsia="Times New Roman" w:hAnsi="Times New Roman"/>
                <w:color w:val="0563C1"/>
                <w:sz w:val="28"/>
                <w:szCs w:val="28"/>
                <w:u w:val="single" w:color="auto"/>
              </w:rPr>
              <w:fldChar w:fldCharType="end"/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_psihologiheskiy_slovar.php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106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.  http://psy.s548.ru/rekomendacii-roditelam-i-pedagogam/obsaa-harakteristika-podrostkovogo-vozrasta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107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  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"http://rutracker.org/" </w:instrTex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http://rutracker.org/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fldChar w:fldCharType="end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108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  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"http://www.medpsy.ru/library/library082.phpдата" </w:instrTex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http://www.medpsy.ru/library/library082.php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t>дата</w:t>
            </w:r>
            <w:r>
              <w:rPr>
                <w:lang w:eastAsia="zh-CN"/>
                <w:rFonts w:ascii="Times New Roman" w:eastAsia="Times New Roman" w:hAnsi="Times New Roman"/>
                <w:sz w:val="28"/>
                <w:szCs w:val="28"/>
                <w:u w:val="single" w:color="auto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109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   http://schoolofcare.ru/articles/ya-kontseptsiya-podrostka/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110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   http://www.myshared.ru/slide/242840/ 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111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.    http://modernlib.ru/books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12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"http://www.prodlenka.org/rabota-s-roditeliami-publikatcii/material-dlia-raboty" </w:instrTex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http://www.prodlenka.org/rabota-s-roditeliami-publikatcii/material-dlia-raboty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end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0" w:line="360" w:lineRule="auto"/>
              <w:rPr>
                <w:lang w:val="en-US" w:eastAsia="zh-CN"/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  <w:rtl w:val="off"/>
              </w:rPr>
              <w:t>13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instrText xml:space="preserve"> HYPERLINK "http://www.prodlenka.org/rabota-s-roditeliami-publikatcii/material-dlia-raboty-s-roditeliami-vzaimodeistvie-semi-i-shkoly.html" </w:instrTex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>http://www.prodlenka.org/rabota-s-roditeliami-publikatcii/material-dlia-raboty-s-roditeliami-vzaimodeistvie-semi-i-shkoly.html</w:t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fldChar w:fldCharType="end"/>
            </w:r>
            <w:r>
              <w:rPr>
                <w:lang w:val="en-US" w:eastAsia="zh-CN"/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280" w:before="75" w:line="360" w:lineRule="auto"/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  <w:rtl w:val="off"/>
              </w:rPr>
              <w:t>14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. 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instrText xml:space="preserve"> HYPERLINK "https://xn--b1algemdcsb.xn--p1ai/wd/неприятие" </w:instrTex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t>https://xn--b1algemdcsb.xn--p1ai/wd/%D0%BD%D0%B5%D0%BF%D1%80%D0%B8%D1%8F%D1%82%D0%B8%D0%B5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280" w:before="75" w:line="360" w:lineRule="auto"/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  <w:rtl w:val="off"/>
              </w:rPr>
              <w:t>15</w:t>
            </w:r>
            <w:r>
              <w:rPr>
                <w:lang w:val="en-US" w:eastAsia="zh-CN"/>
                <w:rFonts w:ascii="Times New Roman" w:eastAsia="Times New Roman" w:hAnsi="Times New Roman"/>
                <w:color w:val="00000A"/>
                <w:sz w:val="28"/>
                <w:szCs w:val="28"/>
              </w:rPr>
              <w:t xml:space="preserve">. 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 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instrText xml:space="preserve"> HYPERLINK "https://helpiks.org/9-25874.html" </w:instrTex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https://helpiks.org/9-25874.html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280" w:before="75" w:line="360" w:lineRule="auto"/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  <w:rtl w:val="off"/>
              </w:rPr>
            </w:pP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  <w:rtl w:val="off"/>
              </w:rPr>
              <w:t>16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 xml:space="preserve">/ 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begin"/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instrText xml:space="preserve"> HYPERLINK "https://scienceforum.ru/" </w:instrTex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separate"/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https://scienceforum.ru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fldChar w:fldCharType="end"/>
            </w:r>
          </w:p>
          <w:p>
            <w:pPr>
              <w:contextualSpacing/>
              <w:suppressAutoHyphens/>
              <w:jc w:val="both"/>
              <w:suppressAutoHyphens/>
              <w:shd w:val="clear" w:color="auto" w:fill="FFFFFF"/>
              <w:spacing w:after="280" w:before="75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1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  <w:rtl w:val="off"/>
              </w:rPr>
              <w:t>17</w:t>
            </w:r>
            <w:r>
              <w:rPr>
                <w:lang w:val="en-US" w:eastAsia="zh-CN"/>
                <w:rFonts w:ascii="Times New Roman" w:eastAsia="Times New Roman" w:hAnsi="Times New Roman"/>
                <w:color w:val="424242"/>
                <w:sz w:val="28"/>
                <w:szCs w:val="28"/>
              </w:rPr>
              <w:t>. http://fb.ru/article/302205/v-pedagogike-formirovanie---eto-protsess-stanovleniya-lichnosti-metodyi-formirovaniya-kollektiva-i-lichnosti-v-pedagogike</w:t>
            </w:r>
          </w:p>
        </w:tc>
      </w:tr>
    </w:tbl>
    <w:p>
      <w:pPr>
        <w:spacing w:after="160" w:line="259" w:lineRule="auto"/>
      </w:pPr>
    </w:p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&quot;Open Sans&quot;">
    <w:charset w:val="00"/>
    <w:notTrueType w:val="false"/>
  </w:font>
  <w:font w:name="sans-serif">
    <w:charset w:val="00"/>
    <w:notTrueType w:val="false"/>
  </w:font>
  <w:font w:name="yandex-sans">
    <w:panose1 w:val="00000000000000000000"/>
    <w:altName w:val="Times New Roman"/>
    <w:charset w:val="00"/>
    <w:notTrueType w:val="false"/>
    <w:sig w:usb0="00000000" w:usb1="00000000" w:usb2="00000000" w:usb3="00000000" w:csb0="00000000" w:csb1="00000000"/>
  </w:font>
  <w:font w:name="ProximaNova">
    <w:charset w:val="00"/>
    <w:notTrueType w:val="false"/>
  </w:font>
  <w:font w:name="REG">
    <w:charset w:val="00"/>
    <w:notTrueType w:val="false"/>
  </w:font>
  <w:font w:name="-apple-system">
    <w:panose1 w:val="00000000000000000000"/>
    <w:charset w:val="00"/>
    <w:notTrueType w:val="false"/>
    <w:sig w:usb0="00000000" w:usb1="00000000" w:usb2="00000000" w:usb3="00000000" w:csb0="00000000" w:csb1="00000000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  <w:font w:name="Verdana">
    <w:panose1 w:val="020B0604030504040204"/>
    <w:charset w:val="00"/>
    <w:notTrueType w:val="false"/>
    <w:sig w:usb0="A00006FF" w:usb1="4000205B" w:usb2="00000010" w:usb3="00000001" w:csb0="2000019F" w:csb1="00000001"/>
  </w:font>
  <w:font w:name="CON">
    <w:charset w:val="00"/>
    <w:notTrueType w:val="false"/>
  </w:font>
  <w:font w:name="&quot;PT Sans&quot;">
    <w:charset w:val="00"/>
    <w:notTrueType w:val="fals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table" w:styleId="afffff1">
    <w:name w:val="Table Grid"/>
    <w:basedOn w:val="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2"/>
    <w:rPr>
      <w:color w:val="000000"/>
      <w:u w:val="single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BiauKa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BiauKa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2021-09-22T07:45:44Z</dcterms:created>
  <dcterms:modified xsi:type="dcterms:W3CDTF">2021-11-21T06:07:48Z</dcterms:modified>
  <cp:version>0900.0100.01</cp:version>
</cp:coreProperties>
</file>